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3B5D" w14:textId="513CD470" w:rsidR="00BB71C4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BRACA Non-Member </w:t>
      </w:r>
      <w:r w:rsidR="005831F0">
        <w:rPr>
          <w:b/>
          <w:sz w:val="32"/>
          <w:szCs w:val="32"/>
          <w:u w:val="single"/>
        </w:rPr>
        <w:t>Fall</w:t>
      </w:r>
      <w:r>
        <w:rPr>
          <w:b/>
          <w:sz w:val="32"/>
          <w:szCs w:val="32"/>
          <w:u w:val="single"/>
        </w:rPr>
        <w:t xml:space="preserve"> 202</w:t>
      </w:r>
      <w:r w:rsidR="000041DA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Application</w:t>
      </w:r>
    </w:p>
    <w:p w14:paraId="1E715733" w14:textId="7A0F095C" w:rsidR="00BB71C4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Applying for: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220CCB">
        <w:rPr>
          <w:b/>
          <w:sz w:val="24"/>
          <w:szCs w:val="24"/>
        </w:rPr>
        <w:t>Autumn Leaves</w:t>
      </w:r>
      <w:r>
        <w:rPr>
          <w:b/>
          <w:sz w:val="24"/>
          <w:szCs w:val="24"/>
        </w:rPr>
        <w:t xml:space="preserve"> Craft Show </w:t>
      </w:r>
      <w:r w:rsidR="005831F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5831F0">
        <w:rPr>
          <w:b/>
          <w:sz w:val="24"/>
          <w:szCs w:val="24"/>
        </w:rPr>
        <w:t>October 1</w:t>
      </w:r>
      <w:r w:rsidR="000041DA">
        <w:rPr>
          <w:b/>
          <w:sz w:val="24"/>
          <w:szCs w:val="24"/>
        </w:rPr>
        <w:t>1</w:t>
      </w:r>
      <w:r w:rsidR="005831F0">
        <w:rPr>
          <w:b/>
          <w:sz w:val="24"/>
          <w:szCs w:val="24"/>
        </w:rPr>
        <w:t>-1</w:t>
      </w:r>
      <w:r w:rsidR="000041D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202</w:t>
      </w:r>
      <w:r w:rsidR="006D792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(9-4pm) </w:t>
      </w:r>
      <w:r>
        <w:rPr>
          <w:b/>
          <w:color w:val="FF0000"/>
          <w:sz w:val="24"/>
          <w:szCs w:val="24"/>
        </w:rPr>
        <w:t>(This is a 2 Day Event )</w:t>
      </w:r>
    </w:p>
    <w:p w14:paraId="7D2AEF07" w14:textId="77777777" w:rsidR="00BB71C4" w:rsidRDefault="00BB71C4">
      <w:pPr>
        <w:spacing w:after="0" w:line="240" w:lineRule="auto"/>
        <w:rPr>
          <w:sz w:val="24"/>
          <w:szCs w:val="24"/>
        </w:rPr>
      </w:pPr>
    </w:p>
    <w:p w14:paraId="7320E5E3" w14:textId="4A58E2BF" w:rsidR="00BB71C4" w:rsidRDefault="000000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</w:t>
      </w:r>
    </w:p>
    <w:p w14:paraId="50202987" w14:textId="7C600435" w:rsidR="00BB71C4" w:rsidRDefault="000000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</w:t>
      </w:r>
    </w:p>
    <w:p w14:paraId="7CE607D1" w14:textId="77777777" w:rsidR="00BB71C4" w:rsidRDefault="000000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City/Town: </w:t>
      </w:r>
      <w:proofErr w:type="gramStart"/>
      <w:r>
        <w:rPr>
          <w:sz w:val="24"/>
          <w:szCs w:val="24"/>
        </w:rPr>
        <w:t xml:space="preserve">_______________________________________ State: </w:t>
      </w:r>
      <w:proofErr w:type="gramEnd"/>
      <w:r>
        <w:rPr>
          <w:sz w:val="24"/>
          <w:szCs w:val="24"/>
        </w:rPr>
        <w:t xml:space="preserve">__________ Zip: __________ </w:t>
      </w:r>
    </w:p>
    <w:p w14:paraId="1FC6CCB9" w14:textId="0134A220" w:rsidR="00BB71C4" w:rsidRDefault="000000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</w:t>
      </w:r>
    </w:p>
    <w:p w14:paraId="28A888FC" w14:textId="18B8B641" w:rsidR="00BB71C4" w:rsidRDefault="0000000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____________________________ </w:t>
      </w:r>
      <w:r w:rsidR="00E35BA8">
        <w:rPr>
          <w:sz w:val="24"/>
          <w:szCs w:val="24"/>
        </w:rPr>
        <w:t>Tax ID Number</w:t>
      </w:r>
      <w:r>
        <w:rPr>
          <w:sz w:val="24"/>
          <w:szCs w:val="24"/>
        </w:rPr>
        <w:t>: ____________________________</w:t>
      </w:r>
    </w:p>
    <w:p w14:paraId="649BF2BA" w14:textId="77777777" w:rsidR="00BB71C4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Please CIRCLE all categories that best describe your craft to be sold</w:t>
      </w:r>
      <w:r>
        <w:rPr>
          <w:b/>
          <w:sz w:val="24"/>
          <w:szCs w:val="24"/>
        </w:rPr>
        <w:t xml:space="preserve">: </w:t>
      </w:r>
    </w:p>
    <w:p w14:paraId="4DBBB8D7" w14:textId="77777777" w:rsidR="00BB71C4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Paintings, Sculptures, Woodworking, Dolls, Toys, Gourds, Jewelry, Photography, Candles, Oils, Soaps, Lotions, Furniture, Glass, Quilts, Sewing, Metal/Iron, Basket Weaving, Flowers/Plants, Leather, Wreaths, Pottery, Crochet/Knitting, Gift Baskets, Signs, Wood Burning or Other (fill in the blank) ____________________________________________________________________.</w:t>
      </w:r>
    </w:p>
    <w:p w14:paraId="35AEDFD5" w14:textId="77777777" w:rsidR="00BB71C4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Please check all desired needs that apply to your </w:t>
      </w:r>
      <w:proofErr w:type="gramStart"/>
      <w:r>
        <w:rPr>
          <w:b/>
          <w:sz w:val="24"/>
          <w:szCs w:val="24"/>
          <w:u w:val="single"/>
        </w:rPr>
        <w:t>Application</w:t>
      </w:r>
      <w:proofErr w:type="gramEnd"/>
      <w:r>
        <w:rPr>
          <w:sz w:val="24"/>
          <w:szCs w:val="24"/>
        </w:rPr>
        <w:t>:</w:t>
      </w:r>
    </w:p>
    <w:p w14:paraId="10CDAC0C" w14:textId="77777777" w:rsidR="00BB71C4" w:rsidRDefault="000000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F0"/>
      </w:r>
      <w:r>
        <w:rPr>
          <w:sz w:val="24"/>
          <w:szCs w:val="24"/>
        </w:rPr>
        <w:t xml:space="preserve"> 1 Booth with 1 Table ($75)   </w:t>
      </w:r>
      <w:r>
        <w:rPr>
          <w:sz w:val="24"/>
          <w:szCs w:val="24"/>
        </w:rPr>
        <w:sym w:font="Symbol" w:char="00F0"/>
      </w:r>
      <w:r>
        <w:rPr>
          <w:sz w:val="24"/>
          <w:szCs w:val="24"/>
        </w:rPr>
        <w:t xml:space="preserve"> 2 Booths with 2 Tables ($150)   </w:t>
      </w:r>
    </w:p>
    <w:p w14:paraId="3D4E0EA5" w14:textId="77777777" w:rsidR="00BB71C4" w:rsidRDefault="000000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F0"/>
      </w:r>
      <w:r>
        <w:rPr>
          <w:sz w:val="24"/>
          <w:szCs w:val="24"/>
        </w:rPr>
        <w:t xml:space="preserve"> Extra Tables ($5 </w:t>
      </w:r>
      <w:proofErr w:type="gramStart"/>
      <w:r>
        <w:rPr>
          <w:sz w:val="24"/>
          <w:szCs w:val="24"/>
        </w:rPr>
        <w:t xml:space="preserve">each)   </w:t>
      </w:r>
      <w:proofErr w:type="gramEnd"/>
      <w:r>
        <w:rPr>
          <w:sz w:val="24"/>
          <w:szCs w:val="24"/>
        </w:rPr>
        <w:sym w:font="Symbol" w:char="00F0"/>
      </w:r>
      <w:r>
        <w:rPr>
          <w:sz w:val="24"/>
          <w:szCs w:val="24"/>
        </w:rPr>
        <w:t xml:space="preserve"> Electrical Access ($5.00) Limited</w:t>
      </w:r>
    </w:p>
    <w:p w14:paraId="769491F3" w14:textId="77777777" w:rsidR="00BB71C4" w:rsidRDefault="00000000">
      <w:pPr>
        <w:pStyle w:val="ListParagraph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Please initial each statement below </w:t>
      </w:r>
      <w:proofErr w:type="gramStart"/>
      <w:r>
        <w:rPr>
          <w:b/>
          <w:sz w:val="24"/>
          <w:szCs w:val="24"/>
          <w:u w:val="single"/>
        </w:rPr>
        <w:t>acknowledging</w:t>
      </w:r>
      <w:proofErr w:type="gramEnd"/>
      <w:r>
        <w:rPr>
          <w:b/>
          <w:sz w:val="24"/>
          <w:szCs w:val="24"/>
          <w:u w:val="single"/>
        </w:rPr>
        <w:t xml:space="preserve"> you’ve read, understand, and agree</w:t>
      </w:r>
      <w:r>
        <w:rPr>
          <w:b/>
          <w:sz w:val="24"/>
          <w:szCs w:val="24"/>
        </w:rPr>
        <w:t>:</w:t>
      </w:r>
    </w:p>
    <w:p w14:paraId="3CB01874" w14:textId="77777777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will be present for both days of the show.</w:t>
      </w:r>
    </w:p>
    <w:p w14:paraId="4AA6F9AD" w14:textId="77777777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Will</w:t>
      </w:r>
      <w:proofErr w:type="gramEnd"/>
      <w:r>
        <w:rPr>
          <w:sz w:val="24"/>
          <w:szCs w:val="24"/>
        </w:rPr>
        <w:t xml:space="preserve"> send in 5 photos of intended item(s) to be sold (one of display) with my application. </w:t>
      </w:r>
    </w:p>
    <w:p w14:paraId="02C52C08" w14:textId="77777777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 xml:space="preserve">_ </w:t>
      </w:r>
      <w:r>
        <w:rPr>
          <w:sz w:val="24"/>
          <w:szCs w:val="24"/>
        </w:rPr>
        <w:tab/>
        <w:t>My</w:t>
      </w:r>
      <w:proofErr w:type="gramEnd"/>
      <w:r>
        <w:rPr>
          <w:sz w:val="24"/>
          <w:szCs w:val="24"/>
        </w:rPr>
        <w:t xml:space="preserve"> product is HANDMADE by myself or a family member; it is original and not commercially manufactured or part of any type of premade kit.</w:t>
      </w:r>
    </w:p>
    <w:p w14:paraId="6136DBA3" w14:textId="77777777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My product is not an item typically sold in Flea Markets.</w:t>
      </w:r>
    </w:p>
    <w:p w14:paraId="1094E6EB" w14:textId="07A9BDD3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will set up the day before the event from </w:t>
      </w:r>
      <w:r w:rsidR="006D7922">
        <w:rPr>
          <w:sz w:val="24"/>
          <w:szCs w:val="24"/>
        </w:rPr>
        <w:t>1</w:t>
      </w:r>
      <w:r>
        <w:rPr>
          <w:sz w:val="24"/>
          <w:szCs w:val="24"/>
        </w:rPr>
        <w:t>1:00-</w:t>
      </w:r>
      <w:r w:rsidR="006D7922">
        <w:rPr>
          <w:sz w:val="24"/>
          <w:szCs w:val="24"/>
        </w:rPr>
        <w:t>5</w:t>
      </w:r>
      <w:r>
        <w:rPr>
          <w:sz w:val="24"/>
          <w:szCs w:val="24"/>
        </w:rPr>
        <w:t>:00pm.</w:t>
      </w:r>
    </w:p>
    <w:p w14:paraId="3B6B82AA" w14:textId="77777777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I will provide my own display and arrangement.</w:t>
      </w:r>
    </w:p>
    <w:p w14:paraId="26807D90" w14:textId="77777777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My table(s) will be covered with a table cloth/skirt </w:t>
      </w:r>
      <w:proofErr w:type="gramStart"/>
      <w:r>
        <w:rPr>
          <w:sz w:val="24"/>
          <w:szCs w:val="24"/>
        </w:rPr>
        <w:t xml:space="preserve">( </w:t>
      </w:r>
      <w:r>
        <w:rPr>
          <w:b/>
          <w:color w:val="FF0000"/>
          <w:sz w:val="24"/>
          <w:szCs w:val="24"/>
        </w:rPr>
        <w:t>No</w:t>
      </w:r>
      <w:proofErr w:type="gramEnd"/>
      <w:r>
        <w:rPr>
          <w:b/>
          <w:color w:val="FF0000"/>
          <w:sz w:val="24"/>
          <w:szCs w:val="24"/>
        </w:rPr>
        <w:t xml:space="preserve"> Plastic</w:t>
      </w:r>
      <w:r>
        <w:rPr>
          <w:sz w:val="24"/>
          <w:szCs w:val="24"/>
        </w:rPr>
        <w:t xml:space="preserve"> ) that reaches to floor.</w:t>
      </w:r>
    </w:p>
    <w:p w14:paraId="2A5DD3EE" w14:textId="77777777" w:rsidR="00BB71C4" w:rsidRDefault="00000000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will remain present at all </w:t>
      </w:r>
      <w:proofErr w:type="gramStart"/>
      <w:r>
        <w:rPr>
          <w:sz w:val="24"/>
          <w:szCs w:val="24"/>
        </w:rPr>
        <w:t>times</w:t>
      </w:r>
      <w:proofErr w:type="gramEnd"/>
      <w:r>
        <w:rPr>
          <w:sz w:val="24"/>
          <w:szCs w:val="24"/>
        </w:rPr>
        <w:t xml:space="preserve"> and </w:t>
      </w:r>
      <w:r>
        <w:rPr>
          <w:b/>
          <w:sz w:val="24"/>
          <w:szCs w:val="24"/>
          <w:u w:val="single"/>
        </w:rPr>
        <w:t>I WILL NOT BREAK DOWN OR PACK UP EARLY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I understand the penalty for doing so will result in </w:t>
      </w:r>
      <w:r>
        <w:rPr>
          <w:sz w:val="24"/>
          <w:szCs w:val="24"/>
          <w:u w:val="single"/>
        </w:rPr>
        <w:t>expulsion from all future shows</w:t>
      </w:r>
      <w:r>
        <w:rPr>
          <w:sz w:val="24"/>
          <w:szCs w:val="24"/>
        </w:rPr>
        <w:t>.</w:t>
      </w:r>
    </w:p>
    <w:p w14:paraId="6C982A66" w14:textId="77777777" w:rsidR="00BB71C4" w:rsidRDefault="00BB71C4">
      <w:pPr>
        <w:pStyle w:val="ListParagraph"/>
        <w:rPr>
          <w:sz w:val="24"/>
          <w:szCs w:val="24"/>
        </w:rPr>
      </w:pPr>
    </w:p>
    <w:p w14:paraId="249F7C33" w14:textId="77777777" w:rsidR="00BB71C4" w:rsidRDefault="00BB71C4">
      <w:pPr>
        <w:pStyle w:val="ListParagraph"/>
        <w:rPr>
          <w:sz w:val="24"/>
          <w:szCs w:val="24"/>
        </w:rPr>
        <w:sectPr w:rsidR="00BB71C4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56C6ECC" w14:textId="77777777" w:rsidR="00BB71C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payments being made by </w:t>
      </w:r>
      <w:proofErr w:type="gram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 xml:space="preserve"> must be received 3 weeks prior to the event; payments made within 3 weeks of the event must be paid in Cash, Cashier’s Check, or Money Order. If your payment is returned to us for any reason, you will be charged a $25.00 Returned Payment Fee. I have read all the Rules &amp; Regulations (found on the website) and as the undersigned I hereby discharge the Directors/Employees of BRACA and the Smoky Mountain Events Center of and from all </w:t>
      </w:r>
      <w:proofErr w:type="gramStart"/>
      <w:r>
        <w:rPr>
          <w:sz w:val="24"/>
          <w:szCs w:val="24"/>
        </w:rPr>
        <w:t>manner</w:t>
      </w:r>
      <w:proofErr w:type="gramEnd"/>
      <w:r>
        <w:rPr>
          <w:sz w:val="24"/>
          <w:szCs w:val="24"/>
        </w:rPr>
        <w:t xml:space="preserve"> of action, suits, damages, claims, and demands whatsoever in law and equity from or damage to my property/personal injury while exhibiting at the above show. </w:t>
      </w:r>
    </w:p>
    <w:p w14:paraId="7BE33969" w14:textId="77777777" w:rsidR="00BB71C4" w:rsidRDefault="00000000">
      <w:pPr>
        <w:spacing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  <w:highlight w:val="yellow"/>
        </w:rPr>
        <w:t>Booth</w:t>
      </w:r>
      <w:proofErr w:type="gramEnd"/>
      <w:r>
        <w:rPr>
          <w:b/>
          <w:sz w:val="24"/>
          <w:szCs w:val="24"/>
          <w:highlight w:val="yellow"/>
        </w:rPr>
        <w:t xml:space="preserve"> is not officially reserved until payment and pictures are sent in with the application</w:t>
      </w:r>
      <w:r>
        <w:rPr>
          <w:sz w:val="24"/>
          <w:szCs w:val="24"/>
        </w:rPr>
        <w:t>.</w:t>
      </w:r>
    </w:p>
    <w:p w14:paraId="571E5EEA" w14:textId="77777777" w:rsidR="00BB71C4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hereby agree to abide.</w:t>
      </w:r>
    </w:p>
    <w:p w14:paraId="432C14E5" w14:textId="77777777" w:rsidR="00BB71C4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Applicant’s Signature: _________________________________ Date Signed: _______________</w:t>
      </w:r>
    </w:p>
    <w:p w14:paraId="0D2A5F86" w14:textId="77777777" w:rsidR="00BB71C4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return </w:t>
      </w:r>
      <w:proofErr w:type="gramStart"/>
      <w:r>
        <w:rPr>
          <w:sz w:val="24"/>
          <w:szCs w:val="24"/>
        </w:rPr>
        <w:t>application</w:t>
      </w:r>
      <w:proofErr w:type="gramEnd"/>
      <w:r>
        <w:rPr>
          <w:sz w:val="24"/>
          <w:szCs w:val="24"/>
        </w:rPr>
        <w:t xml:space="preserve"> and make any checks payable to: </w:t>
      </w:r>
    </w:p>
    <w:p w14:paraId="2D9F525A" w14:textId="77777777" w:rsidR="00BB71C4" w:rsidRDefault="000000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BRACA, P.O. Box 1033, Waynesville, NC 28786</w:t>
      </w:r>
    </w:p>
    <w:sectPr w:rsidR="00BB71C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3D08"/>
    <w:multiLevelType w:val="hybridMultilevel"/>
    <w:tmpl w:val="E83CC2E0"/>
    <w:lvl w:ilvl="0" w:tplc="1598D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7F71"/>
    <w:multiLevelType w:val="hybridMultilevel"/>
    <w:tmpl w:val="2ADED4A0"/>
    <w:lvl w:ilvl="0" w:tplc="3F5AB4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62816">
    <w:abstractNumId w:val="0"/>
  </w:num>
  <w:num w:numId="2" w16cid:durableId="163370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C4"/>
    <w:rsid w:val="000041DA"/>
    <w:rsid w:val="00220CCB"/>
    <w:rsid w:val="0053375D"/>
    <w:rsid w:val="005831F0"/>
    <w:rsid w:val="005D05BC"/>
    <w:rsid w:val="006D7922"/>
    <w:rsid w:val="00987062"/>
    <w:rsid w:val="009F4FFB"/>
    <w:rsid w:val="00BB71C4"/>
    <w:rsid w:val="00E3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CCC8"/>
  <w15:docId w15:val="{9371E08E-1C38-47EF-90AD-3D49D219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Ben Sampson</cp:lastModifiedBy>
  <cp:revision>2</cp:revision>
  <dcterms:created xsi:type="dcterms:W3CDTF">2025-02-04T22:45:00Z</dcterms:created>
  <dcterms:modified xsi:type="dcterms:W3CDTF">2025-02-04T22:45:00Z</dcterms:modified>
</cp:coreProperties>
</file>